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0A12D3" w14:textId="1E481BF5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A7D3623" wp14:editId="01471047">
            <wp:extent cx="590550" cy="590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ED54A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094821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КОНТРОЛЬНО-СЧЕТНАЯ ПАЛАТА ЗЛАТОУСТОВСКОГО ГОРОДСКОГО ОКРУГА</w:t>
      </w:r>
    </w:p>
    <w:p w14:paraId="2321086F" w14:textId="23355A14" w:rsidR="00477680" w:rsidRDefault="00477680" w:rsidP="004776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19C28700" wp14:editId="2C285AEF">
                <wp:simplePos x="0" y="0"/>
                <wp:positionH relativeFrom="column">
                  <wp:posOffset>-125730</wp:posOffset>
                </wp:positionH>
                <wp:positionV relativeFrom="paragraph">
                  <wp:posOffset>93344</wp:posOffset>
                </wp:positionV>
                <wp:extent cx="62865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C70E028" id="Прямая соединительная линия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9pt,7.35pt" to="485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" strokeweight="2pt"/>
            </w:pict>
          </mc:Fallback>
        </mc:AlternateContent>
      </w:r>
    </w:p>
    <w:p w14:paraId="454D5A1F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 РЕЗУЛЬТАТАХ </w:t>
      </w:r>
    </w:p>
    <w:p w14:paraId="594040BC" w14:textId="77777777" w:rsidR="00DB6D7F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ЭКСПЕРТНО-АНАЛИТИЧЕСКОГО МЕРОПРИЯТИЯ</w:t>
      </w:r>
      <w:r w:rsidR="00DB6D7F">
        <w:rPr>
          <w:rFonts w:ascii="Times New Roman" w:hAnsi="Times New Roman"/>
          <w:b/>
          <w:sz w:val="28"/>
          <w:szCs w:val="28"/>
        </w:rPr>
        <w:t xml:space="preserve"> </w:t>
      </w:r>
    </w:p>
    <w:p w14:paraId="7B6BE90F" w14:textId="77777777" w:rsidR="00477680" w:rsidRPr="00477680" w:rsidRDefault="00477680" w:rsidP="004776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05573BF7" w14:textId="19032096" w:rsidR="00F07280" w:rsidRPr="004F594E" w:rsidRDefault="006A1190" w:rsidP="00F072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21DC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16639" w:rsidRPr="00797B21">
        <w:rPr>
          <w:rFonts w:ascii="Times New Roman" w:hAnsi="Times New Roman" w:cs="Times New Roman"/>
          <w:sz w:val="28"/>
          <w:szCs w:val="28"/>
        </w:rPr>
        <w:t>Э</w:t>
      </w:r>
      <w:r w:rsidR="005D584F" w:rsidRPr="00797B21">
        <w:rPr>
          <w:rFonts w:ascii="Times New Roman" w:hAnsi="Times New Roman" w:cs="Times New Roman"/>
          <w:sz w:val="28"/>
          <w:szCs w:val="28"/>
        </w:rPr>
        <w:t>кспертиз</w:t>
      </w:r>
      <w:r w:rsidR="00616639" w:rsidRPr="00797B21">
        <w:rPr>
          <w:rFonts w:ascii="Times New Roman" w:hAnsi="Times New Roman" w:cs="Times New Roman"/>
          <w:sz w:val="28"/>
          <w:szCs w:val="28"/>
        </w:rPr>
        <w:t>а</w:t>
      </w:r>
      <w:r w:rsidR="005D584F" w:rsidRPr="00797B21">
        <w:rPr>
          <w:rFonts w:ascii="Times New Roman" w:hAnsi="Times New Roman" w:cs="Times New Roman"/>
          <w:sz w:val="28"/>
          <w:szCs w:val="28"/>
        </w:rPr>
        <w:t xml:space="preserve"> </w:t>
      </w:r>
      <w:r w:rsidR="00797B21" w:rsidRPr="00797B21">
        <w:rPr>
          <w:rFonts w:ascii="Times New Roman" w:eastAsia="Calibri" w:hAnsi="Times New Roman" w:cs="Times New Roman"/>
          <w:sz w:val="28"/>
          <w:szCs w:val="28"/>
        </w:rPr>
        <w:t>проекта постановления</w:t>
      </w:r>
      <w:r w:rsidR="00797B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7B21" w:rsidRPr="00797B21">
        <w:rPr>
          <w:rFonts w:ascii="Times New Roman" w:eastAsia="Calibri" w:hAnsi="Times New Roman" w:cs="Times New Roman"/>
          <w:sz w:val="28"/>
          <w:szCs w:val="28"/>
        </w:rPr>
        <w:t>Администрации З</w:t>
      </w:r>
      <w:r w:rsidR="00797B21">
        <w:rPr>
          <w:rFonts w:ascii="Times New Roman" w:eastAsia="Calibri" w:hAnsi="Times New Roman" w:cs="Times New Roman"/>
          <w:sz w:val="28"/>
          <w:szCs w:val="28"/>
        </w:rPr>
        <w:t>латоустовского городского округа</w:t>
      </w:r>
      <w:r w:rsidR="00797B21" w:rsidRPr="00797B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7280" w:rsidRPr="004F594E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</w:t>
      </w:r>
      <w:r w:rsidR="00F07280">
        <w:rPr>
          <w:rFonts w:ascii="Times New Roman" w:hAnsi="Times New Roman" w:cs="Times New Roman"/>
          <w:sz w:val="28"/>
          <w:szCs w:val="28"/>
        </w:rPr>
        <w:t xml:space="preserve"> </w:t>
      </w:r>
      <w:r w:rsidR="00F07280" w:rsidRPr="004F594E">
        <w:rPr>
          <w:rFonts w:ascii="Times New Roman" w:hAnsi="Times New Roman" w:cs="Times New Roman"/>
          <w:sz w:val="28"/>
          <w:szCs w:val="28"/>
        </w:rPr>
        <w:t xml:space="preserve">Златоустовского городского округа от 28.11.2019 №461-П «Об утверждении муниципальной программы </w:t>
      </w:r>
      <w:r w:rsidR="00F07280" w:rsidRPr="005B4633">
        <w:rPr>
          <w:rFonts w:ascii="Times New Roman" w:hAnsi="Times New Roman" w:cs="Times New Roman"/>
          <w:sz w:val="28"/>
          <w:szCs w:val="28"/>
        </w:rPr>
        <w:t xml:space="preserve">Златоустовского городского округа </w:t>
      </w:r>
      <w:r w:rsidR="00F07280" w:rsidRPr="004F594E">
        <w:rPr>
          <w:rFonts w:ascii="Times New Roman" w:hAnsi="Times New Roman" w:cs="Times New Roman"/>
          <w:sz w:val="28"/>
          <w:szCs w:val="28"/>
        </w:rPr>
        <w:t>«</w:t>
      </w:r>
      <w:bookmarkStart w:id="0" w:name="_Hlk127967085"/>
      <w:r w:rsidR="00F07280" w:rsidRPr="004F594E">
        <w:rPr>
          <w:rFonts w:ascii="Times New Roman" w:hAnsi="Times New Roman" w:cs="Times New Roman"/>
          <w:sz w:val="28"/>
          <w:szCs w:val="28"/>
        </w:rPr>
        <w:t>Социальная защита населения Златоустовского городского округа</w:t>
      </w:r>
      <w:bookmarkEnd w:id="0"/>
      <w:r w:rsidR="00F07280" w:rsidRPr="004F594E">
        <w:rPr>
          <w:rFonts w:ascii="Times New Roman" w:hAnsi="Times New Roman" w:cs="Times New Roman"/>
          <w:sz w:val="28"/>
          <w:szCs w:val="28"/>
        </w:rPr>
        <w:t>»</w:t>
      </w:r>
    </w:p>
    <w:p w14:paraId="38F56FC8" w14:textId="77777777" w:rsidR="004A0A02" w:rsidRPr="00D21DC0" w:rsidRDefault="004A0A02" w:rsidP="00F07280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5789D3BF" w14:textId="380F143B" w:rsidR="0080173B" w:rsidRDefault="0080173B" w:rsidP="008017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173B">
        <w:rPr>
          <w:rFonts w:ascii="Times New Roman" w:hAnsi="Times New Roman"/>
          <w:sz w:val="28"/>
          <w:szCs w:val="28"/>
        </w:rPr>
        <w:t xml:space="preserve">В соответствии со статьей 157 Бюджетного кодекса РФ, </w:t>
      </w:r>
      <w:r w:rsidRPr="0080173B">
        <w:rPr>
          <w:rFonts w:ascii="Times New Roman" w:hAnsi="Times New Roman"/>
          <w:color w:val="000000"/>
          <w:sz w:val="28"/>
          <w:szCs w:val="28"/>
        </w:rPr>
        <w:t xml:space="preserve">пунктом 12 </w:t>
      </w:r>
      <w:r w:rsidRPr="0080173B">
        <w:rPr>
          <w:rFonts w:ascii="Times New Roman" w:hAnsi="Times New Roman"/>
          <w:sz w:val="28"/>
          <w:szCs w:val="28"/>
        </w:rPr>
        <w:t xml:space="preserve">Положения о бюджетном процессе, пунктом 38 Положения о Контрольно-счетной палате ЗГО проведена экспертиза проекта внесения изменений в </w:t>
      </w:r>
      <w:r w:rsidRPr="0080173B">
        <w:rPr>
          <w:rFonts w:ascii="Times New Roman" w:eastAsia="Calibri" w:hAnsi="Times New Roman" w:cs="Times New Roman"/>
          <w:sz w:val="28"/>
          <w:szCs w:val="28"/>
        </w:rPr>
        <w:t>муниципальную программу «</w:t>
      </w:r>
      <w:r w:rsidR="00F07280" w:rsidRPr="004F594E">
        <w:rPr>
          <w:rFonts w:ascii="Times New Roman" w:hAnsi="Times New Roman" w:cs="Times New Roman"/>
          <w:sz w:val="28"/>
          <w:szCs w:val="28"/>
        </w:rPr>
        <w:t>Социальная защита населения Златоустовского городского округа</w:t>
      </w:r>
      <w:r w:rsidRPr="0080173B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80173B">
        <w:rPr>
          <w:rFonts w:ascii="Times New Roman" w:hAnsi="Times New Roman"/>
          <w:sz w:val="28"/>
          <w:szCs w:val="28"/>
        </w:rPr>
        <w:t xml:space="preserve">результаты которой отражены в заключении от </w:t>
      </w:r>
      <w:r w:rsidR="00863726">
        <w:rPr>
          <w:rFonts w:ascii="Times New Roman" w:hAnsi="Times New Roman"/>
          <w:sz w:val="28"/>
          <w:szCs w:val="28"/>
        </w:rPr>
        <w:t>0</w:t>
      </w:r>
      <w:r w:rsidR="00F07280">
        <w:rPr>
          <w:rFonts w:ascii="Times New Roman" w:hAnsi="Times New Roman"/>
          <w:sz w:val="28"/>
          <w:szCs w:val="28"/>
        </w:rPr>
        <w:t>6</w:t>
      </w:r>
      <w:r w:rsidRPr="0080173B">
        <w:rPr>
          <w:rFonts w:ascii="Times New Roman" w:hAnsi="Times New Roman"/>
          <w:sz w:val="28"/>
          <w:szCs w:val="28"/>
        </w:rPr>
        <w:t>.0</w:t>
      </w:r>
      <w:r w:rsidR="00863726">
        <w:rPr>
          <w:rFonts w:ascii="Times New Roman" w:hAnsi="Times New Roman"/>
          <w:sz w:val="28"/>
          <w:szCs w:val="28"/>
        </w:rPr>
        <w:t>2</w:t>
      </w:r>
      <w:r w:rsidRPr="0080173B">
        <w:rPr>
          <w:rFonts w:ascii="Times New Roman" w:hAnsi="Times New Roman"/>
          <w:sz w:val="28"/>
          <w:szCs w:val="28"/>
        </w:rPr>
        <w:t>.2023 №</w:t>
      </w:r>
      <w:r w:rsidR="00863726">
        <w:rPr>
          <w:rFonts w:ascii="Times New Roman" w:hAnsi="Times New Roman"/>
          <w:sz w:val="28"/>
          <w:szCs w:val="28"/>
        </w:rPr>
        <w:t>1</w:t>
      </w:r>
      <w:r w:rsidR="00F07280">
        <w:rPr>
          <w:rFonts w:ascii="Times New Roman" w:hAnsi="Times New Roman"/>
          <w:sz w:val="28"/>
          <w:szCs w:val="28"/>
        </w:rPr>
        <w:t>1</w:t>
      </w:r>
      <w:r w:rsidRPr="0080173B">
        <w:rPr>
          <w:rFonts w:ascii="Times New Roman" w:hAnsi="Times New Roman"/>
          <w:sz w:val="28"/>
          <w:szCs w:val="28"/>
        </w:rPr>
        <w:t>.</w:t>
      </w:r>
    </w:p>
    <w:p w14:paraId="3587DA73" w14:textId="4A916A9F" w:rsidR="008A3506" w:rsidRPr="0080173B" w:rsidRDefault="008A3506" w:rsidP="008A35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A3506">
        <w:rPr>
          <w:rFonts w:ascii="Times New Roman" w:hAnsi="Times New Roman"/>
          <w:sz w:val="28"/>
          <w:szCs w:val="28"/>
        </w:rPr>
        <w:t>Требования к муниципальным программам Златоустовского городского округа определены в Порядке разработки, реализации и оценки эффективности муниципальных программ Златоустовского городского округа, утвержденном постановлением Администрации ЗГО от 23.06.2011г. №252-п.</w:t>
      </w:r>
    </w:p>
    <w:p w14:paraId="6C0EB49F" w14:textId="77777777" w:rsidR="008A3506" w:rsidRPr="00AE51E5" w:rsidRDefault="008A3506" w:rsidP="008A35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1E5">
        <w:rPr>
          <w:rFonts w:ascii="Times New Roman" w:eastAsia="Calibri" w:hAnsi="Times New Roman" w:cs="Times New Roman"/>
          <w:sz w:val="28"/>
          <w:szCs w:val="28"/>
        </w:rPr>
        <w:t>Внесение изменений в муниципальную программу производится в срок, установленный Порядком разработки муниципальных программ.</w:t>
      </w:r>
    </w:p>
    <w:p w14:paraId="33B9A565" w14:textId="75A7CB0B" w:rsidR="009451E3" w:rsidRDefault="009451E3" w:rsidP="009451E3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Причиной в</w:t>
      </w:r>
      <w:r w:rsidRPr="00BA42F4">
        <w:rPr>
          <w:rFonts w:ascii="Times New Roman" w:hAnsi="Times New Roman"/>
          <w:sz w:val="28"/>
          <w:szCs w:val="28"/>
        </w:rPr>
        <w:t>несени</w:t>
      </w:r>
      <w:r>
        <w:rPr>
          <w:rFonts w:ascii="Times New Roman" w:hAnsi="Times New Roman"/>
          <w:sz w:val="28"/>
          <w:szCs w:val="28"/>
        </w:rPr>
        <w:t>я</w:t>
      </w:r>
      <w:r w:rsidRPr="00BA42F4">
        <w:rPr>
          <w:rFonts w:ascii="Times New Roman" w:hAnsi="Times New Roman"/>
          <w:sz w:val="28"/>
          <w:szCs w:val="28"/>
        </w:rPr>
        <w:t xml:space="preserve"> изменений в </w:t>
      </w:r>
      <w:r>
        <w:rPr>
          <w:rFonts w:ascii="Times New Roman" w:hAnsi="Times New Roman"/>
          <w:sz w:val="28"/>
          <w:szCs w:val="28"/>
        </w:rPr>
        <w:t>м</w:t>
      </w:r>
      <w:r w:rsidRPr="00BA42F4">
        <w:rPr>
          <w:rFonts w:ascii="Times New Roman" w:hAnsi="Times New Roman"/>
          <w:sz w:val="28"/>
          <w:szCs w:val="28"/>
        </w:rPr>
        <w:t xml:space="preserve">униципальную программу </w:t>
      </w:r>
      <w:r w:rsidRPr="0080173B">
        <w:rPr>
          <w:rFonts w:ascii="Times New Roman" w:eastAsia="Calibri" w:hAnsi="Times New Roman" w:cs="Times New Roman"/>
          <w:sz w:val="28"/>
          <w:szCs w:val="28"/>
        </w:rPr>
        <w:t>«</w:t>
      </w:r>
      <w:r w:rsidRPr="004F594E">
        <w:rPr>
          <w:rFonts w:ascii="Times New Roman" w:hAnsi="Times New Roman" w:cs="Times New Roman"/>
          <w:sz w:val="28"/>
          <w:szCs w:val="28"/>
        </w:rPr>
        <w:t>Социальная защита населения Златоустовского городского округа</w:t>
      </w:r>
      <w:r w:rsidRPr="0080173B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является </w:t>
      </w:r>
      <w:r w:rsidRPr="00296FEC">
        <w:rPr>
          <w:rFonts w:ascii="Times New Roman" w:hAnsi="Times New Roman"/>
          <w:sz w:val="28"/>
          <w:szCs w:val="28"/>
        </w:rPr>
        <w:t xml:space="preserve">уточнение объема финансирования в соответствие с решением Собрания депутатов ЗГО </w:t>
      </w:r>
      <w:r w:rsidR="002E4D8B">
        <w:rPr>
          <w:rFonts w:ascii="Times New Roman" w:hAnsi="Times New Roman"/>
          <w:sz w:val="28"/>
          <w:szCs w:val="28"/>
        </w:rPr>
        <w:t xml:space="preserve">               </w:t>
      </w:r>
      <w:r w:rsidRPr="002E4D8B">
        <w:rPr>
          <w:rFonts w:ascii="Times New Roman" w:hAnsi="Times New Roman"/>
          <w:sz w:val="28"/>
          <w:szCs w:val="28"/>
        </w:rPr>
        <w:t xml:space="preserve">от </w:t>
      </w:r>
      <w:r w:rsidRPr="002E4D8B">
        <w:rPr>
          <w:rFonts w:ascii="Times New Roman" w:hAnsi="Times New Roman" w:cs="Times New Roman"/>
          <w:sz w:val="28"/>
          <w:szCs w:val="28"/>
        </w:rPr>
        <w:t>16.12.2021</w:t>
      </w:r>
      <w:r w:rsidR="002E4D8B">
        <w:rPr>
          <w:rFonts w:ascii="Times New Roman" w:hAnsi="Times New Roman" w:cs="Times New Roman"/>
          <w:sz w:val="28"/>
          <w:szCs w:val="28"/>
        </w:rPr>
        <w:t>г.</w:t>
      </w:r>
      <w:r w:rsidRPr="002E4D8B">
        <w:rPr>
          <w:rFonts w:ascii="Times New Roman" w:hAnsi="Times New Roman" w:cs="Times New Roman"/>
          <w:sz w:val="28"/>
          <w:szCs w:val="28"/>
        </w:rPr>
        <w:t xml:space="preserve"> №66-ЗГО </w:t>
      </w:r>
      <w:r w:rsidR="002E4D8B" w:rsidRPr="002E4D8B">
        <w:rPr>
          <w:rFonts w:ascii="Times New Roman" w:hAnsi="Times New Roman" w:cs="Times New Roman"/>
          <w:sz w:val="28"/>
          <w:szCs w:val="28"/>
        </w:rPr>
        <w:t xml:space="preserve">«О бюджете Златоустовского городского округа на 2022 год и плановый период 2023 и 2024 годов» </w:t>
      </w:r>
      <w:r w:rsidRPr="002E4D8B">
        <w:rPr>
          <w:rFonts w:ascii="Times New Roman" w:hAnsi="Times New Roman" w:cs="Times New Roman"/>
          <w:sz w:val="28"/>
          <w:szCs w:val="28"/>
        </w:rPr>
        <w:t xml:space="preserve">(в редакции от 19.12.2022г. </w:t>
      </w:r>
      <w:r w:rsidR="002E4D8B" w:rsidRPr="002E4D8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E4D8B">
        <w:rPr>
          <w:rFonts w:ascii="Times New Roman" w:hAnsi="Times New Roman" w:cs="Times New Roman"/>
          <w:sz w:val="28"/>
          <w:szCs w:val="28"/>
        </w:rPr>
        <w:t>№68-ЗГО)</w:t>
      </w:r>
      <w:r w:rsidRPr="002E4D8B">
        <w:rPr>
          <w:rFonts w:ascii="Times New Roman" w:hAnsi="Times New Roman"/>
          <w:sz w:val="28"/>
          <w:szCs w:val="28"/>
        </w:rPr>
        <w:t xml:space="preserve"> и решением Собрания депутатов ЗГО от 19.12.2022г. №67-ЗГО</w:t>
      </w:r>
      <w:r w:rsidR="002E4D8B">
        <w:rPr>
          <w:rFonts w:ascii="Times New Roman" w:hAnsi="Times New Roman"/>
          <w:sz w:val="28"/>
          <w:szCs w:val="28"/>
        </w:rPr>
        <w:t xml:space="preserve">                 </w:t>
      </w:r>
      <w:r w:rsidR="002E4D8B" w:rsidRPr="002E4D8B">
        <w:rPr>
          <w:rFonts w:ascii="Times New Roman" w:hAnsi="Times New Roman"/>
          <w:sz w:val="28"/>
          <w:szCs w:val="28"/>
        </w:rPr>
        <w:t>«О бюджете Златоустовского городского округа</w:t>
      </w:r>
      <w:r w:rsidR="002E4D8B">
        <w:rPr>
          <w:rFonts w:ascii="Times New Roman" w:hAnsi="Times New Roman"/>
          <w:sz w:val="28"/>
          <w:szCs w:val="28"/>
        </w:rPr>
        <w:t xml:space="preserve"> </w:t>
      </w:r>
      <w:r w:rsidR="002E4D8B" w:rsidRPr="002E4D8B">
        <w:rPr>
          <w:rFonts w:ascii="Times New Roman" w:hAnsi="Times New Roman"/>
          <w:sz w:val="28"/>
          <w:szCs w:val="28"/>
        </w:rPr>
        <w:t>на 2023 год и плановый период 2024 и 2025 годов»</w:t>
      </w:r>
      <w:r w:rsidRPr="002E4D8B">
        <w:rPr>
          <w:rFonts w:ascii="Times New Roman" w:hAnsi="Times New Roman"/>
          <w:sz w:val="28"/>
          <w:szCs w:val="28"/>
        </w:rPr>
        <w:t>.</w:t>
      </w:r>
    </w:p>
    <w:p w14:paraId="24316B63" w14:textId="5923378D" w:rsidR="0025165A" w:rsidRDefault="0025165A" w:rsidP="00140B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5BEA">
        <w:rPr>
          <w:rFonts w:ascii="Times New Roman" w:hAnsi="Times New Roman"/>
          <w:sz w:val="28"/>
          <w:szCs w:val="28"/>
        </w:rPr>
        <w:t xml:space="preserve">В результате экспертизы </w:t>
      </w:r>
      <w:r w:rsidR="00A75700">
        <w:rPr>
          <w:rFonts w:ascii="Times New Roman" w:hAnsi="Times New Roman"/>
          <w:sz w:val="28"/>
          <w:szCs w:val="28"/>
        </w:rPr>
        <w:t>п</w:t>
      </w:r>
      <w:r w:rsidRPr="005D5BEA">
        <w:rPr>
          <w:rFonts w:ascii="Times New Roman" w:hAnsi="Times New Roman"/>
          <w:sz w:val="28"/>
          <w:szCs w:val="28"/>
        </w:rPr>
        <w:t>роект</w:t>
      </w:r>
      <w:r>
        <w:rPr>
          <w:rFonts w:ascii="Times New Roman" w:hAnsi="Times New Roman"/>
          <w:sz w:val="28"/>
          <w:szCs w:val="28"/>
        </w:rPr>
        <w:t>а</w:t>
      </w:r>
      <w:r w:rsidRPr="005D5BEA">
        <w:rPr>
          <w:rFonts w:ascii="Times New Roman" w:hAnsi="Times New Roman"/>
          <w:sz w:val="28"/>
          <w:szCs w:val="28"/>
        </w:rPr>
        <w:t xml:space="preserve"> постановления Администрации ЗГО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5D5BEA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Златоустовского городского округа от 28.11.2019</w:t>
      </w:r>
      <w:r>
        <w:rPr>
          <w:rFonts w:ascii="Times New Roman" w:hAnsi="Times New Roman"/>
          <w:sz w:val="28"/>
          <w:szCs w:val="28"/>
        </w:rPr>
        <w:t>г.</w:t>
      </w:r>
      <w:r w:rsidRPr="005D5BEA">
        <w:rPr>
          <w:rFonts w:ascii="Times New Roman" w:hAnsi="Times New Roman"/>
          <w:sz w:val="28"/>
          <w:szCs w:val="28"/>
        </w:rPr>
        <w:t xml:space="preserve"> №461-П «Об утверждении муниципальной программы «Социальная защита населения Златоустовского городского округа»  Контрольно-счетной палатой ЗГО установлен</w:t>
      </w:r>
      <w:r>
        <w:rPr>
          <w:rFonts w:ascii="Times New Roman" w:hAnsi="Times New Roman"/>
          <w:sz w:val="28"/>
          <w:szCs w:val="28"/>
        </w:rPr>
        <w:t>о</w:t>
      </w:r>
      <w:r w:rsidRPr="005D5BEA">
        <w:rPr>
          <w:rFonts w:ascii="Times New Roman" w:hAnsi="Times New Roman"/>
          <w:sz w:val="28"/>
          <w:szCs w:val="28"/>
        </w:rPr>
        <w:t xml:space="preserve"> нарушени</w:t>
      </w:r>
      <w:r>
        <w:rPr>
          <w:rFonts w:ascii="Times New Roman" w:hAnsi="Times New Roman"/>
          <w:sz w:val="28"/>
          <w:szCs w:val="28"/>
        </w:rPr>
        <w:t>е</w:t>
      </w:r>
      <w:r w:rsidRPr="005D5BEA">
        <w:rPr>
          <w:rFonts w:ascii="Times New Roman" w:hAnsi="Times New Roman"/>
          <w:sz w:val="28"/>
          <w:szCs w:val="28"/>
        </w:rPr>
        <w:t xml:space="preserve"> Порядка </w:t>
      </w:r>
      <w:r w:rsidR="008A3506" w:rsidRPr="008A3506">
        <w:rPr>
          <w:rFonts w:ascii="Times New Roman" w:hAnsi="Times New Roman" w:cs="Times New Roman"/>
          <w:sz w:val="28"/>
          <w:szCs w:val="28"/>
        </w:rPr>
        <w:t xml:space="preserve">разработки муниципальных программ </w:t>
      </w:r>
      <w:r w:rsidRPr="005D5BEA">
        <w:rPr>
          <w:rFonts w:ascii="Times New Roman" w:hAnsi="Times New Roman"/>
          <w:sz w:val="28"/>
          <w:szCs w:val="28"/>
        </w:rPr>
        <w:t xml:space="preserve">и недостатки </w:t>
      </w:r>
      <w:bookmarkStart w:id="1" w:name="_Hlk119057862"/>
      <w:r w:rsidRPr="005D5BEA">
        <w:rPr>
          <w:rFonts w:ascii="Times New Roman" w:hAnsi="Times New Roman"/>
          <w:sz w:val="28"/>
          <w:szCs w:val="28"/>
        </w:rPr>
        <w:t xml:space="preserve">при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5D5BEA">
        <w:rPr>
          <w:rFonts w:ascii="Times New Roman" w:hAnsi="Times New Roman"/>
          <w:sz w:val="28"/>
          <w:szCs w:val="28"/>
        </w:rPr>
        <w:t>формировании</w:t>
      </w:r>
      <w:bookmarkEnd w:id="1"/>
      <w:r w:rsidR="003D0ACC">
        <w:rPr>
          <w:rFonts w:ascii="Times New Roman" w:hAnsi="Times New Roman"/>
          <w:sz w:val="28"/>
          <w:szCs w:val="28"/>
        </w:rPr>
        <w:t>:</w:t>
      </w:r>
    </w:p>
    <w:p w14:paraId="7AA90954" w14:textId="7B1D9578" w:rsidR="003D0ACC" w:rsidRDefault="003D0ACC" w:rsidP="003D0A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</w:t>
      </w:r>
      <w:r w:rsidRPr="00453A1B">
        <w:rPr>
          <w:rFonts w:ascii="Times New Roman" w:hAnsi="Times New Roman" w:cs="Times New Roman"/>
          <w:sz w:val="28"/>
          <w:szCs w:val="28"/>
        </w:rPr>
        <w:t xml:space="preserve">начение целевого показателя (индикатора)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53A1B">
        <w:rPr>
          <w:rFonts w:ascii="Times New Roman" w:hAnsi="Times New Roman" w:cs="Times New Roman"/>
          <w:sz w:val="28"/>
          <w:szCs w:val="28"/>
        </w:rPr>
        <w:t>Количество граждан, принявших участие в проведении муниципальных мероприятий в области социальной политики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53A1B">
        <w:rPr>
          <w:rFonts w:ascii="Times New Roman" w:hAnsi="Times New Roman" w:cs="Times New Roman"/>
          <w:sz w:val="28"/>
          <w:szCs w:val="28"/>
        </w:rPr>
        <w:t xml:space="preserve">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A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7349D">
        <w:rPr>
          <w:rFonts w:ascii="Times New Roman" w:hAnsi="Times New Roman" w:cs="Times New Roman"/>
          <w:sz w:val="28"/>
          <w:szCs w:val="28"/>
        </w:rPr>
        <w:t>Развитие системы социальной защиты населения Златоустовского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7349D">
        <w:rPr>
          <w:rFonts w:ascii="Times New Roman" w:hAnsi="Times New Roman" w:cs="Times New Roman"/>
          <w:sz w:val="28"/>
          <w:szCs w:val="28"/>
        </w:rPr>
        <w:t xml:space="preserve"> </w:t>
      </w:r>
      <w:r w:rsidRPr="00453A1B">
        <w:rPr>
          <w:rFonts w:ascii="Times New Roman" w:hAnsi="Times New Roman" w:cs="Times New Roman"/>
          <w:sz w:val="28"/>
          <w:szCs w:val="28"/>
        </w:rPr>
        <w:t>зафиксировано на весь период ее реализации на одном уровне</w:t>
      </w:r>
      <w:r>
        <w:rPr>
          <w:rFonts w:ascii="Times New Roman" w:hAnsi="Times New Roman" w:cs="Times New Roman"/>
          <w:sz w:val="28"/>
          <w:szCs w:val="28"/>
        </w:rPr>
        <w:t xml:space="preserve"> (1 200 человек) и не увязан с финансовым обеспечением Муниципальной программы (</w:t>
      </w:r>
      <w:r w:rsidRPr="00FD6583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увеличивается</w:t>
      </w:r>
      <w:r w:rsidRPr="00FD6583">
        <w:rPr>
          <w:rFonts w:ascii="Times New Roman" w:hAnsi="Times New Roman" w:cs="Times New Roman"/>
          <w:sz w:val="28"/>
          <w:szCs w:val="28"/>
        </w:rPr>
        <w:t xml:space="preserve"> при росте источника финансового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мероприятия «Обеспечение проведения мероприятий в области социальной политики» с 6 858,79 тыс. рублей         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в 2022 году до 11 419,3 тыс. рублей на период 2023-2025 годов</w:t>
      </w:r>
      <w:r w:rsidRPr="00BB18C6">
        <w:rPr>
          <w:rFonts w:ascii="Times New Roman" w:hAnsi="Times New Roman" w:cs="Times New Roman"/>
          <w:sz w:val="28"/>
          <w:szCs w:val="28"/>
        </w:rPr>
        <w:t xml:space="preserve"> ежегодно</w:t>
      </w:r>
      <w:r>
        <w:rPr>
          <w:rFonts w:ascii="Times New Roman" w:hAnsi="Times New Roman" w:cs="Times New Roman"/>
          <w:sz w:val="28"/>
          <w:szCs w:val="28"/>
        </w:rPr>
        <w:t>), что является нарушением Порядка разработки муниципальных программ.</w:t>
      </w:r>
    </w:p>
    <w:p w14:paraId="1591E4DA" w14:textId="5801A618" w:rsidR="003D0ACC" w:rsidRDefault="003D0ACC" w:rsidP="003D0A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Некорректно сформулировано наименование </w:t>
      </w:r>
      <w:r w:rsidRPr="00E9195D">
        <w:rPr>
          <w:rFonts w:ascii="Times New Roman" w:hAnsi="Times New Roman" w:cs="Times New Roman"/>
          <w:sz w:val="28"/>
          <w:szCs w:val="28"/>
        </w:rPr>
        <w:t>целевого показателя (индикатора) «Количество граждан, принявших участие в проведении муниципальных мероприятий в области социальной политики»</w:t>
      </w:r>
      <w:r>
        <w:rPr>
          <w:rFonts w:ascii="Times New Roman" w:hAnsi="Times New Roman" w:cs="Times New Roman"/>
          <w:sz w:val="28"/>
          <w:szCs w:val="28"/>
        </w:rPr>
        <w:t>. Исходя из смысла</w:t>
      </w:r>
      <w:r w:rsidRPr="00E919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данного </w:t>
      </w:r>
      <w:r w:rsidRPr="00E9195D">
        <w:rPr>
          <w:rFonts w:ascii="Times New Roman" w:hAnsi="Times New Roman" w:cs="Times New Roman"/>
          <w:sz w:val="28"/>
          <w:szCs w:val="28"/>
        </w:rPr>
        <w:t>целевого показателя (индикатора)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предполагается участие граждан в </w:t>
      </w:r>
      <w:r w:rsidRPr="00E9195D">
        <w:rPr>
          <w:rFonts w:ascii="Times New Roman" w:hAnsi="Times New Roman" w:cs="Times New Roman"/>
          <w:sz w:val="28"/>
          <w:szCs w:val="28"/>
          <w:u w:val="single"/>
        </w:rPr>
        <w:t xml:space="preserve">проведении </w:t>
      </w:r>
      <w:r>
        <w:rPr>
          <w:rFonts w:ascii="Times New Roman" w:hAnsi="Times New Roman" w:cs="Times New Roman"/>
          <w:sz w:val="28"/>
          <w:szCs w:val="28"/>
        </w:rPr>
        <w:t>мероприятий, а не их участие в мероприятиях.</w:t>
      </w:r>
    </w:p>
    <w:p w14:paraId="0F1CDA61" w14:textId="66194F5E" w:rsidR="003D0ACC" w:rsidRPr="003D0ACC" w:rsidRDefault="003D0ACC" w:rsidP="003D0A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</w:t>
      </w:r>
      <w:r w:rsidRPr="003D0ACC">
        <w:rPr>
          <w:rFonts w:ascii="Times New Roman" w:hAnsi="Times New Roman"/>
          <w:sz w:val="28"/>
          <w:szCs w:val="28"/>
        </w:rPr>
        <w:t xml:space="preserve">аспорт подпрограммы «Развитие системы социальной защиты населения Златоустовского городского округа» и паспорт подпрограммы «Поддержка деятельности социально ориентированных некоммерческих организаций» Муниципальной программы содержат противоречивую информацию. Так, по строке паспорта «Объем бюджетных ассигнований Подпрограммы» в правой ее части указаны слова: «Объем бюджетных ассигнований по муниципальной Программе», при этом указан объем бюджетных ассигнований по Подпрограмме. </w:t>
      </w:r>
    </w:p>
    <w:p w14:paraId="2415FD74" w14:textId="029E3A07" w:rsidR="003D0ACC" w:rsidRPr="00140B47" w:rsidRDefault="003D0ACC" w:rsidP="003D0A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Управлению социальной защиты населения ЗГО даны соответствующие рекомендации по </w:t>
      </w:r>
      <w:r w:rsidRPr="003D0ACC">
        <w:rPr>
          <w:rFonts w:ascii="Times New Roman" w:hAnsi="Times New Roman"/>
          <w:sz w:val="28"/>
          <w:szCs w:val="28"/>
        </w:rPr>
        <w:t>устран</w:t>
      </w:r>
      <w:r>
        <w:rPr>
          <w:rFonts w:ascii="Times New Roman" w:hAnsi="Times New Roman"/>
          <w:sz w:val="28"/>
          <w:szCs w:val="28"/>
        </w:rPr>
        <w:t>ению</w:t>
      </w:r>
      <w:r w:rsidRPr="003D0ACC">
        <w:rPr>
          <w:rFonts w:ascii="Times New Roman" w:hAnsi="Times New Roman"/>
          <w:sz w:val="28"/>
          <w:szCs w:val="28"/>
        </w:rPr>
        <w:t xml:space="preserve"> выявленны</w:t>
      </w:r>
      <w:r>
        <w:rPr>
          <w:rFonts w:ascii="Times New Roman" w:hAnsi="Times New Roman"/>
          <w:sz w:val="28"/>
          <w:szCs w:val="28"/>
        </w:rPr>
        <w:t>х</w:t>
      </w:r>
      <w:r w:rsidRPr="003D0A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нарушений Порядка </w:t>
      </w:r>
      <w:r w:rsidR="008A3506" w:rsidRPr="008A3506">
        <w:rPr>
          <w:rFonts w:ascii="Times New Roman" w:hAnsi="Times New Roman" w:cs="Times New Roman"/>
          <w:sz w:val="28"/>
          <w:szCs w:val="28"/>
        </w:rPr>
        <w:t xml:space="preserve">разработки муниципальных программ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3D0ACC">
        <w:rPr>
          <w:rFonts w:ascii="Times New Roman" w:hAnsi="Times New Roman"/>
          <w:sz w:val="28"/>
          <w:szCs w:val="28"/>
        </w:rPr>
        <w:t>недостатк</w:t>
      </w:r>
      <w:r>
        <w:rPr>
          <w:rFonts w:ascii="Times New Roman" w:hAnsi="Times New Roman"/>
          <w:sz w:val="28"/>
          <w:szCs w:val="28"/>
        </w:rPr>
        <w:t>ов</w:t>
      </w:r>
      <w:r w:rsidRPr="003D0ACC">
        <w:rPr>
          <w:rFonts w:ascii="Times New Roman" w:hAnsi="Times New Roman"/>
          <w:sz w:val="28"/>
          <w:szCs w:val="28"/>
        </w:rPr>
        <w:t>.</w:t>
      </w:r>
    </w:p>
    <w:p w14:paraId="1C584432" w14:textId="1AAA81D5" w:rsidR="00AE51E5" w:rsidRPr="003D0ACC" w:rsidRDefault="003D0ACC" w:rsidP="003D0A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ACC">
        <w:rPr>
          <w:rFonts w:ascii="Times New Roman" w:hAnsi="Times New Roman" w:cs="Times New Roman"/>
          <w:sz w:val="28"/>
          <w:szCs w:val="28"/>
        </w:rPr>
        <w:t xml:space="preserve">В </w:t>
      </w:r>
      <w:r w:rsidR="007206E8" w:rsidRPr="003D0ACC">
        <w:rPr>
          <w:rFonts w:ascii="Times New Roman" w:hAnsi="Times New Roman" w:cs="Times New Roman"/>
          <w:sz w:val="28"/>
          <w:szCs w:val="28"/>
        </w:rPr>
        <w:t>постановлени</w:t>
      </w:r>
      <w:r w:rsidRPr="003D0ACC">
        <w:rPr>
          <w:rFonts w:ascii="Times New Roman" w:hAnsi="Times New Roman" w:cs="Times New Roman"/>
          <w:sz w:val="28"/>
          <w:szCs w:val="28"/>
        </w:rPr>
        <w:t xml:space="preserve">и </w:t>
      </w:r>
      <w:r w:rsidR="007206E8" w:rsidRPr="003D0ACC">
        <w:rPr>
          <w:rFonts w:ascii="Times New Roman" w:hAnsi="Times New Roman" w:cs="Times New Roman"/>
          <w:sz w:val="28"/>
          <w:szCs w:val="28"/>
        </w:rPr>
        <w:t>Администрации ЗГО №</w:t>
      </w:r>
      <w:r w:rsidR="00140B47" w:rsidRPr="003D0ACC">
        <w:rPr>
          <w:rFonts w:ascii="Times New Roman" w:hAnsi="Times New Roman" w:cs="Times New Roman"/>
          <w:sz w:val="28"/>
          <w:szCs w:val="28"/>
        </w:rPr>
        <w:t>50</w:t>
      </w:r>
      <w:r w:rsidR="007206E8" w:rsidRPr="003D0ACC">
        <w:rPr>
          <w:rFonts w:ascii="Times New Roman" w:hAnsi="Times New Roman" w:cs="Times New Roman"/>
          <w:sz w:val="28"/>
          <w:szCs w:val="28"/>
        </w:rPr>
        <w:t xml:space="preserve">-П/АДМ от </w:t>
      </w:r>
      <w:r w:rsidR="00140B47" w:rsidRPr="003D0ACC">
        <w:rPr>
          <w:rFonts w:ascii="Times New Roman" w:hAnsi="Times New Roman" w:cs="Times New Roman"/>
          <w:sz w:val="28"/>
          <w:szCs w:val="28"/>
        </w:rPr>
        <w:t>16</w:t>
      </w:r>
      <w:r w:rsidR="007206E8" w:rsidRPr="003D0ACC">
        <w:rPr>
          <w:rFonts w:ascii="Times New Roman" w:hAnsi="Times New Roman" w:cs="Times New Roman"/>
          <w:sz w:val="28"/>
          <w:szCs w:val="28"/>
        </w:rPr>
        <w:t>.0</w:t>
      </w:r>
      <w:r w:rsidR="002A2BD7" w:rsidRPr="003D0ACC">
        <w:rPr>
          <w:rFonts w:ascii="Times New Roman" w:hAnsi="Times New Roman" w:cs="Times New Roman"/>
          <w:sz w:val="28"/>
          <w:szCs w:val="28"/>
        </w:rPr>
        <w:t>2</w:t>
      </w:r>
      <w:r w:rsidR="007206E8" w:rsidRPr="003D0ACC">
        <w:rPr>
          <w:rFonts w:ascii="Times New Roman" w:hAnsi="Times New Roman" w:cs="Times New Roman"/>
          <w:sz w:val="28"/>
          <w:szCs w:val="28"/>
        </w:rPr>
        <w:t>.2023г.</w:t>
      </w:r>
      <w:r w:rsidR="008D2EC2" w:rsidRPr="003D0ACC">
        <w:rPr>
          <w:rFonts w:ascii="Times New Roman" w:hAnsi="Times New Roman" w:cs="Times New Roman"/>
          <w:sz w:val="28"/>
          <w:szCs w:val="28"/>
        </w:rPr>
        <w:t xml:space="preserve"> </w:t>
      </w:r>
      <w:r w:rsidRPr="003D0AC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267F9" w:rsidRPr="003D0ACC">
        <w:rPr>
          <w:rFonts w:ascii="Times New Roman" w:hAnsi="Times New Roman" w:cs="Times New Roman"/>
          <w:sz w:val="28"/>
          <w:szCs w:val="28"/>
        </w:rPr>
        <w:t>«</w:t>
      </w:r>
      <w:r w:rsidR="00F267F9" w:rsidRPr="003D0ACC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</w:t>
      </w:r>
      <w:r w:rsidRPr="003D0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67F9" w:rsidRPr="003D0ACC">
        <w:rPr>
          <w:rFonts w:ascii="Times New Roman" w:hAnsi="Times New Roman" w:cs="Times New Roman"/>
          <w:color w:val="000000"/>
          <w:sz w:val="28"/>
          <w:szCs w:val="28"/>
        </w:rPr>
        <w:t>в постановление Администрации Златоустовского городского округа от 28.11.2019 г. №461-П «Об утверждении муниципальной Программы Златоустовского городского округа «Социальная защита населения Златоустовского городского округа»</w:t>
      </w:r>
      <w:r w:rsidRPr="003D0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данные </w:t>
      </w:r>
      <w:r w:rsidRPr="003D0ACC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3D0ACC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екомендации Управлением социальной защиты населения ЗГО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0A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учтены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7108480" w14:textId="77777777" w:rsidR="003D0ACC" w:rsidRDefault="003D0ACC" w:rsidP="00616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CC672B" w14:textId="77777777" w:rsidR="003D0ACC" w:rsidRDefault="003D0ACC" w:rsidP="00616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18318F" w14:textId="3FB7D753" w:rsidR="001F66A1" w:rsidRDefault="006A1190" w:rsidP="00616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3D0A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0A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0A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0A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0A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О. С. Кальчук</w:t>
      </w:r>
    </w:p>
    <w:p w14:paraId="5AD565A8" w14:textId="47A9BDF0" w:rsidR="00706B3E" w:rsidRPr="003D0ACC" w:rsidRDefault="00706B3E" w:rsidP="00616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17.04.2023г.</w:t>
      </w:r>
      <w:bookmarkStart w:id="2" w:name="_GoBack"/>
      <w:bookmarkEnd w:id="2"/>
    </w:p>
    <w:sectPr w:rsidR="00706B3E" w:rsidRPr="003D0ACC" w:rsidSect="00674FDF">
      <w:pgSz w:w="11906" w:h="16838"/>
      <w:pgMar w:top="567" w:right="851" w:bottom="56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A7A46C" w14:textId="77777777" w:rsidR="002A6485" w:rsidRDefault="002A6485" w:rsidP="00656602">
      <w:pPr>
        <w:spacing w:after="0" w:line="240" w:lineRule="auto"/>
      </w:pPr>
      <w:r>
        <w:separator/>
      </w:r>
    </w:p>
  </w:endnote>
  <w:endnote w:type="continuationSeparator" w:id="0">
    <w:p w14:paraId="274DC828" w14:textId="77777777" w:rsidR="002A6485" w:rsidRDefault="002A6485" w:rsidP="00656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D0678A" w14:textId="77777777" w:rsidR="002A6485" w:rsidRDefault="002A6485" w:rsidP="00656602">
      <w:pPr>
        <w:spacing w:after="0" w:line="240" w:lineRule="auto"/>
      </w:pPr>
      <w:r>
        <w:separator/>
      </w:r>
    </w:p>
  </w:footnote>
  <w:footnote w:type="continuationSeparator" w:id="0">
    <w:p w14:paraId="1CA673B4" w14:textId="77777777" w:rsidR="002A6485" w:rsidRDefault="002A6485" w:rsidP="00656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52151"/>
    <w:multiLevelType w:val="hybridMultilevel"/>
    <w:tmpl w:val="38626656"/>
    <w:lvl w:ilvl="0" w:tplc="918E7E1A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AB1"/>
    <w:rsid w:val="0000521E"/>
    <w:rsid w:val="000133D1"/>
    <w:rsid w:val="000151C5"/>
    <w:rsid w:val="0002403E"/>
    <w:rsid w:val="00034CC8"/>
    <w:rsid w:val="000508D6"/>
    <w:rsid w:val="000872A3"/>
    <w:rsid w:val="000938A5"/>
    <w:rsid w:val="00095636"/>
    <w:rsid w:val="000B44F1"/>
    <w:rsid w:val="000B77D9"/>
    <w:rsid w:val="000B7EF6"/>
    <w:rsid w:val="000D6778"/>
    <w:rsid w:val="000E0796"/>
    <w:rsid w:val="001050C8"/>
    <w:rsid w:val="00105DD4"/>
    <w:rsid w:val="00140B47"/>
    <w:rsid w:val="001455FE"/>
    <w:rsid w:val="001924AD"/>
    <w:rsid w:val="001A540F"/>
    <w:rsid w:val="001B6C02"/>
    <w:rsid w:val="001D5BC3"/>
    <w:rsid w:val="001E5D62"/>
    <w:rsid w:val="001F66A1"/>
    <w:rsid w:val="00202908"/>
    <w:rsid w:val="002114EC"/>
    <w:rsid w:val="00216EF7"/>
    <w:rsid w:val="00223BC7"/>
    <w:rsid w:val="00226E07"/>
    <w:rsid w:val="002419FA"/>
    <w:rsid w:val="002444F3"/>
    <w:rsid w:val="00244858"/>
    <w:rsid w:val="0025165A"/>
    <w:rsid w:val="002A093F"/>
    <w:rsid w:val="002A2BD7"/>
    <w:rsid w:val="002A6485"/>
    <w:rsid w:val="002B0A62"/>
    <w:rsid w:val="002B1921"/>
    <w:rsid w:val="002E1375"/>
    <w:rsid w:val="002E4D8B"/>
    <w:rsid w:val="003026F5"/>
    <w:rsid w:val="00343461"/>
    <w:rsid w:val="00396168"/>
    <w:rsid w:val="003A60CE"/>
    <w:rsid w:val="003D0ACC"/>
    <w:rsid w:val="003D79A5"/>
    <w:rsid w:val="003E4D03"/>
    <w:rsid w:val="003E7279"/>
    <w:rsid w:val="00403C9B"/>
    <w:rsid w:val="00452589"/>
    <w:rsid w:val="00461CF8"/>
    <w:rsid w:val="00477680"/>
    <w:rsid w:val="00490BDC"/>
    <w:rsid w:val="00491D87"/>
    <w:rsid w:val="00494BC8"/>
    <w:rsid w:val="00496E9F"/>
    <w:rsid w:val="004A0A02"/>
    <w:rsid w:val="004A79F1"/>
    <w:rsid w:val="004B0960"/>
    <w:rsid w:val="004B5C00"/>
    <w:rsid w:val="004B5E02"/>
    <w:rsid w:val="00515B77"/>
    <w:rsid w:val="00542E10"/>
    <w:rsid w:val="00557808"/>
    <w:rsid w:val="005623FF"/>
    <w:rsid w:val="00567E5C"/>
    <w:rsid w:val="00584210"/>
    <w:rsid w:val="005A34F7"/>
    <w:rsid w:val="005B0BDB"/>
    <w:rsid w:val="005B4658"/>
    <w:rsid w:val="005C3E49"/>
    <w:rsid w:val="005D584F"/>
    <w:rsid w:val="005E1D74"/>
    <w:rsid w:val="005F13AF"/>
    <w:rsid w:val="00602454"/>
    <w:rsid w:val="006141A6"/>
    <w:rsid w:val="00616639"/>
    <w:rsid w:val="00647C98"/>
    <w:rsid w:val="006534DD"/>
    <w:rsid w:val="00656602"/>
    <w:rsid w:val="00665F9C"/>
    <w:rsid w:val="00674FDF"/>
    <w:rsid w:val="006A00A6"/>
    <w:rsid w:val="006A1190"/>
    <w:rsid w:val="006A14E9"/>
    <w:rsid w:val="006A397F"/>
    <w:rsid w:val="006A7EE0"/>
    <w:rsid w:val="006C0CF7"/>
    <w:rsid w:val="006C2EA5"/>
    <w:rsid w:val="006C4369"/>
    <w:rsid w:val="00702BE7"/>
    <w:rsid w:val="00703947"/>
    <w:rsid w:val="00706B3E"/>
    <w:rsid w:val="00714396"/>
    <w:rsid w:val="007206E8"/>
    <w:rsid w:val="00731B98"/>
    <w:rsid w:val="00734AA8"/>
    <w:rsid w:val="00750123"/>
    <w:rsid w:val="0077301F"/>
    <w:rsid w:val="007775FB"/>
    <w:rsid w:val="00784EAF"/>
    <w:rsid w:val="00797B21"/>
    <w:rsid w:val="007A1945"/>
    <w:rsid w:val="007B66A9"/>
    <w:rsid w:val="007C2597"/>
    <w:rsid w:val="007C5E86"/>
    <w:rsid w:val="007D0AB1"/>
    <w:rsid w:val="007D1675"/>
    <w:rsid w:val="007E1CA6"/>
    <w:rsid w:val="00801162"/>
    <w:rsid w:val="0080173B"/>
    <w:rsid w:val="00801B1D"/>
    <w:rsid w:val="008063F6"/>
    <w:rsid w:val="00815661"/>
    <w:rsid w:val="00832B32"/>
    <w:rsid w:val="008471B8"/>
    <w:rsid w:val="008529D3"/>
    <w:rsid w:val="0086115B"/>
    <w:rsid w:val="00863726"/>
    <w:rsid w:val="00870BE8"/>
    <w:rsid w:val="00875EA5"/>
    <w:rsid w:val="008A3506"/>
    <w:rsid w:val="008D2EC2"/>
    <w:rsid w:val="00907303"/>
    <w:rsid w:val="009111B5"/>
    <w:rsid w:val="0092475A"/>
    <w:rsid w:val="009451E3"/>
    <w:rsid w:val="0094767F"/>
    <w:rsid w:val="009707F1"/>
    <w:rsid w:val="00987810"/>
    <w:rsid w:val="009A1AB3"/>
    <w:rsid w:val="009C4E6D"/>
    <w:rsid w:val="00A0137B"/>
    <w:rsid w:val="00A06982"/>
    <w:rsid w:val="00A10DA8"/>
    <w:rsid w:val="00A26D73"/>
    <w:rsid w:val="00A75700"/>
    <w:rsid w:val="00A778F9"/>
    <w:rsid w:val="00A8479F"/>
    <w:rsid w:val="00AA6EB8"/>
    <w:rsid w:val="00AA737D"/>
    <w:rsid w:val="00AD40D3"/>
    <w:rsid w:val="00AE03DA"/>
    <w:rsid w:val="00AE1545"/>
    <w:rsid w:val="00AE288F"/>
    <w:rsid w:val="00AE51E5"/>
    <w:rsid w:val="00B0271B"/>
    <w:rsid w:val="00B0557B"/>
    <w:rsid w:val="00B11C85"/>
    <w:rsid w:val="00B35683"/>
    <w:rsid w:val="00B879A7"/>
    <w:rsid w:val="00BA2589"/>
    <w:rsid w:val="00BA3399"/>
    <w:rsid w:val="00BB6247"/>
    <w:rsid w:val="00BF114D"/>
    <w:rsid w:val="00BF1A05"/>
    <w:rsid w:val="00C122C6"/>
    <w:rsid w:val="00C12AD2"/>
    <w:rsid w:val="00C5592E"/>
    <w:rsid w:val="00C5593B"/>
    <w:rsid w:val="00C60286"/>
    <w:rsid w:val="00C74D59"/>
    <w:rsid w:val="00C76067"/>
    <w:rsid w:val="00C80CE9"/>
    <w:rsid w:val="00C91E5F"/>
    <w:rsid w:val="00C9603B"/>
    <w:rsid w:val="00CA709D"/>
    <w:rsid w:val="00CB19CD"/>
    <w:rsid w:val="00CC3D7D"/>
    <w:rsid w:val="00CE7B7A"/>
    <w:rsid w:val="00CF1BD1"/>
    <w:rsid w:val="00D1597D"/>
    <w:rsid w:val="00D21DC0"/>
    <w:rsid w:val="00D42F66"/>
    <w:rsid w:val="00D51DF3"/>
    <w:rsid w:val="00D5457C"/>
    <w:rsid w:val="00D71FF7"/>
    <w:rsid w:val="00D757B5"/>
    <w:rsid w:val="00D82180"/>
    <w:rsid w:val="00DA7409"/>
    <w:rsid w:val="00DA7BEE"/>
    <w:rsid w:val="00DB1D7B"/>
    <w:rsid w:val="00DB6D7F"/>
    <w:rsid w:val="00DC16B3"/>
    <w:rsid w:val="00DC4969"/>
    <w:rsid w:val="00DD4D55"/>
    <w:rsid w:val="00E23409"/>
    <w:rsid w:val="00E53547"/>
    <w:rsid w:val="00E5679F"/>
    <w:rsid w:val="00E65047"/>
    <w:rsid w:val="00E82738"/>
    <w:rsid w:val="00E86081"/>
    <w:rsid w:val="00E90929"/>
    <w:rsid w:val="00EB2948"/>
    <w:rsid w:val="00EC4DBC"/>
    <w:rsid w:val="00EE709B"/>
    <w:rsid w:val="00EF70B9"/>
    <w:rsid w:val="00F07280"/>
    <w:rsid w:val="00F26675"/>
    <w:rsid w:val="00F267F9"/>
    <w:rsid w:val="00F34FF5"/>
    <w:rsid w:val="00F42352"/>
    <w:rsid w:val="00F446FA"/>
    <w:rsid w:val="00FA1F6B"/>
    <w:rsid w:val="00FA55B7"/>
    <w:rsid w:val="00FC2B37"/>
    <w:rsid w:val="00FC2FB0"/>
    <w:rsid w:val="00FC60DF"/>
    <w:rsid w:val="00FD3CB5"/>
    <w:rsid w:val="00FE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28C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85"/>
  </w:style>
  <w:style w:type="paragraph" w:styleId="1">
    <w:name w:val="heading 1"/>
    <w:basedOn w:val="a"/>
    <w:next w:val="a"/>
    <w:link w:val="10"/>
    <w:uiPriority w:val="99"/>
    <w:qFormat/>
    <w:rsid w:val="0065660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5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0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65660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unhideWhenUsed/>
    <w:rsid w:val="0065660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56602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656602"/>
    <w:rPr>
      <w:vertAlign w:val="superscript"/>
    </w:rPr>
  </w:style>
  <w:style w:type="paragraph" w:customStyle="1" w:styleId="a9">
    <w:name w:val="Прижатый влево"/>
    <w:basedOn w:val="a"/>
    <w:next w:val="a"/>
    <w:uiPriority w:val="99"/>
    <w:rsid w:val="006566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D1597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97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97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97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97D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D1597D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C12AD2"/>
    <w:pPr>
      <w:ind w:left="720"/>
      <w:contextualSpacing/>
    </w:pPr>
  </w:style>
  <w:style w:type="paragraph" w:styleId="af1">
    <w:name w:val="Normal (Web)"/>
    <w:basedOn w:val="a"/>
    <w:uiPriority w:val="99"/>
    <w:rsid w:val="00C12AD2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85"/>
  </w:style>
  <w:style w:type="paragraph" w:styleId="1">
    <w:name w:val="heading 1"/>
    <w:basedOn w:val="a"/>
    <w:next w:val="a"/>
    <w:link w:val="10"/>
    <w:uiPriority w:val="99"/>
    <w:qFormat/>
    <w:rsid w:val="0065660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5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0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65660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unhideWhenUsed/>
    <w:rsid w:val="0065660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56602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656602"/>
    <w:rPr>
      <w:vertAlign w:val="superscript"/>
    </w:rPr>
  </w:style>
  <w:style w:type="paragraph" w:customStyle="1" w:styleId="a9">
    <w:name w:val="Прижатый влево"/>
    <w:basedOn w:val="a"/>
    <w:next w:val="a"/>
    <w:uiPriority w:val="99"/>
    <w:rsid w:val="006566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D1597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97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97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97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97D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D1597D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C12AD2"/>
    <w:pPr>
      <w:ind w:left="720"/>
      <w:contextualSpacing/>
    </w:pPr>
  </w:style>
  <w:style w:type="paragraph" w:styleId="af1">
    <w:name w:val="Normal (Web)"/>
    <w:basedOn w:val="a"/>
    <w:uiPriority w:val="99"/>
    <w:rsid w:val="00C12AD2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22</cp:revision>
  <cp:lastPrinted>2023-01-31T05:43:00Z</cp:lastPrinted>
  <dcterms:created xsi:type="dcterms:W3CDTF">2023-01-31T06:09:00Z</dcterms:created>
  <dcterms:modified xsi:type="dcterms:W3CDTF">2023-04-17T11:50:00Z</dcterms:modified>
</cp:coreProperties>
</file>